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/>
        <w:t xml:space="preserve">Bingo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750"/>
        <w:gridCol w:w="3290"/>
        <w:gridCol w:w="1750"/>
        <w:gridCol w:w="3290"/>
      </w:tblGrid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spacing w:after="120"/>
      </w:pPr>
      <w:r>
        <w:rPr/>
        <w:t xml:space="preserve">Write or draw one word, number or picture in each square. Mark it when it's called. Four in a row across, down or corner to corner wins.</w:t>
      </w:r>
    </w:p>
    <w:tbl>
      <w:tblPr>
        <w:tblW w:w="10080" w:type="dxa"/>
        <w:jc w:val="center"/>
        <w:tblLayout w:type="fixed"/>
        <w:tblBorders>
          <w:top w:val="single" w:sz="12" w:space="0" w:color="1F1A17"/>
          <w:left w:val="single" w:sz="12" w:space="0" w:color="1F1A17"/>
          <w:bottom w:val="single" w:sz="12" w:space="0" w:color="1F1A17"/>
          <w:right w:val="single" w:sz="12" w:space="0" w:color="1F1A17"/>
          <w:insideH w:val="single" w:sz="8" w:space="0" w:color="1F1A17"/>
          <w:insideV w:val="single" w:sz="8" w:space="0" w:color="1F1A17"/>
        </w:tblBorders>
        <w:tblCellMar>
          <w:left w:w="60" w:type="dxa"/>
          <w:right w:w="60" w:type="dxa"/>
        </w:tblCellMar>
      </w:tblPr>
      <w:tblGrid>
        <w:gridCol w:w="2520"/>
        <w:gridCol w:w="2520"/>
        <w:gridCol w:w="2520"/>
        <w:gridCol w:w="2520"/>
      </w:tblGrid>
      <w:tr>
        <w:trPr>
          <w:cantSplit/>
          <w:trHeight w:val="2520" w:hRule="exact"/>
        </w:trPr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</w:tr>
      <w:tr>
        <w:trPr>
          <w:cantSplit/>
          <w:trHeight w:val="2520" w:hRule="exact"/>
        </w:trPr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</w:tr>
      <w:tr>
        <w:trPr>
          <w:cantSplit/>
          <w:trHeight w:val="2520" w:hRule="exact"/>
        </w:trPr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</w:tr>
      <w:tr>
        <w:trPr>
          <w:cantSplit/>
          <w:trHeight w:val="2520" w:hRule="exact"/>
        </w:trPr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</w:tr>
    </w:tbl>
    <w:p>
      <w:pPr>
        <w:spacing w:after="8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4 × 4 bingo card · Free template from Flint · flintk12.com/tools/bingo-template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32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Bingo Card (4 × 4)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