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Sub Plan</w:t>
      </w:r>
    </w:p>
    <w:p>
      <w:pPr>
        <w:spacing w:after="200"/>
      </w:pPr>
      <w:r>
        <w:rPr>
          <w:i/>
          <w:color w:val="555555"/>
        </w:rPr>
        <w:t xml:space="preserve">For a day you know you'll be out. Thank you for teaching my class today.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Teacher: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Room: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 or subject: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Substitute: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Planning period: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Today's schedule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1613"/>
        <w:gridCol w:w="2621"/>
        <w:gridCol w:w="1310"/>
        <w:gridCol w:w="4536"/>
      </w:tblGrid>
      <w:tr>
        <w:trPr>
          <w:cantSplit/>
          <w:tblHeader/>
        </w:trPr>
        <w:tc>
          <w:tcPr>
            <w:tcW w:w="1613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Time</w:t>
            </w:r>
          </w:p>
        </w:tc>
        <w:tc>
          <w:tcPr>
            <w:tcW w:w="2621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Class or period</w:t>
            </w:r>
          </w:p>
        </w:tc>
        <w:tc>
          <w:tcPr>
            <w:tcW w:w="1310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Room</w:t>
            </w:r>
          </w:p>
        </w:tc>
        <w:tc>
          <w:tcPr>
            <w:tcW w:w="453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613" w:type="dxa"/>
            <w:vAlign w:val="bottom"/>
          </w:tcPr>
          <w:p>
            <w:pPr>
              <w:spacing w:after="0"/>
            </w:pPr>
          </w:p>
        </w:tc>
        <w:tc>
          <w:tcPr>
            <w:tcW w:w="2621" w:type="dxa"/>
            <w:vAlign w:val="bottom"/>
          </w:tcPr>
          <w:p>
            <w:pPr>
              <w:spacing w:after="0"/>
            </w:pPr>
          </w:p>
        </w:tc>
        <w:tc>
          <w:tcPr>
            <w:tcW w:w="1310" w:type="dxa"/>
            <w:vAlign w:val="bottom"/>
          </w:tcPr>
          <w:p>
            <w:pPr>
              <w:spacing w:after="0"/>
            </w:pPr>
          </w:p>
        </w:tc>
        <w:tc>
          <w:tcPr>
            <w:tcW w:w="4536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Where to find things</w:t>
      </w:r>
    </w:p>
    <w:p>
      <w:pPr>
        <w:keepNext/>
        <w:spacing w:before="160" w:after="0"/>
      </w:pPr>
      <w:r>
        <w:rPr>
          <w:b/>
        </w:rPr>
        <w:t xml:space="preserve">Lesson materials and copies: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Seating charts and attendance:</w:t>
      </w:r>
      <w:r>
        <w:rPr>
          <w:i/>
          <w:color w:val="666666"/>
        </w:rPr>
        <w:t xml:space="preserve"> How to take attendance and where to send it.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The lessons</w:t>
      </w:r>
    </w:p>
    <w:p>
      <w:pPr>
        <w:keepNext/>
        <w:spacing w:before="160" w:after="80"/>
      </w:pPr>
      <w:r>
        <w:rPr>
          <w:b/>
        </w:rPr>
        <w:t xml:space="preserve">One row per class. Write the steps so someone who doesn't know the unit can follow them.</w:t>
      </w:r>
    </w:p>
    <w:tbl>
      <w:tblPr>
        <w:tblW w:w="10079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2016"/>
        <w:gridCol w:w="4435"/>
        <w:gridCol w:w="1814"/>
        <w:gridCol w:w="1814"/>
      </w:tblGrid>
      <w:tr>
        <w:trPr>
          <w:cantSplit/>
          <w:tblHeader/>
        </w:trPr>
        <w:tc>
          <w:tcPr>
            <w:tcW w:w="201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Class or period</w:t>
            </w:r>
          </w:p>
        </w:tc>
        <w:tc>
          <w:tcPr>
            <w:tcW w:w="4435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students do, step by step</w:t>
            </w:r>
          </w:p>
        </w:tc>
        <w:tc>
          <w:tcPr>
            <w:tcW w:w="181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Materials</w:t>
            </w:r>
          </w:p>
        </w:tc>
        <w:tc>
          <w:tcPr>
            <w:tcW w:w="181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students hand in</w:t>
            </w:r>
          </w:p>
        </w:tc>
      </w:tr>
      <w:tr>
        <w:trPr>
          <w:cantSplit/>
          <w:trHeight w:val="130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4435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30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4435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30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4435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30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4435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1814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  <w:spacing w:before="160" w:after="0"/>
      </w:pPr>
      <w:r>
        <w:rPr>
          <w:b/>
        </w:rPr>
        <w:t xml:space="preserve">If students finish early: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Routines</w:t>
      </w:r>
    </w:p>
    <w:p>
      <w:pPr>
        <w:keepNext/>
        <w:spacing w:before="160" w:after="0"/>
      </w:pPr>
      <w:r>
        <w:rPr>
          <w:b/>
        </w:rPr>
        <w:t xml:space="preserve">Start of class:</w:t>
      </w:r>
      <w:r>
        <w:rPr>
          <w:i/>
          <w:color w:val="666666"/>
        </w:rPr>
        <w:t xml:space="preserve"> Warm-up, where students sit, where phones go.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Bathroom and hall passes: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End of class and dismissal: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Students to know about</w:t>
      </w:r>
    </w:p>
    <w:p>
      <w:pPr>
        <w:keepNext/>
        <w:spacing w:before="160" w:after="80"/>
      </w:pPr>
      <w:r>
        <w:rPr>
          <w:b/>
        </w:rPr>
        <w:t xml:space="preserve">Allergies, medical needs, accommodations, students who may need a quiet reminder or who can help.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3024"/>
        <w:gridCol w:w="7056"/>
      </w:tblGrid>
      <w:tr>
        <w:trPr>
          <w:cantSplit/>
          <w:tblHeader/>
        </w:trPr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705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to know</w:t>
            </w:r>
          </w:p>
        </w:tc>
      </w:tr>
      <w:tr>
        <w:trPr>
          <w:cantSplit/>
          <w:trHeight w:val="460" w:hRule="atLeas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Who can help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3024"/>
        <w:gridCol w:w="4032"/>
        <w:gridCol w:w="3024"/>
      </w:tblGrid>
      <w:tr>
        <w:trPr>
          <w:cantSplit/>
          <w:tblHeader/>
        </w:trPr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  <w:tc>
          <w:tcPr>
            <w:tcW w:w="403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Room or extension</w:t>
            </w: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Teacher next door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Front office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Nurse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Administrator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 student who can help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  <w:spacing w:before="160" w:after="0"/>
      </w:pPr>
      <w:r>
        <w:rPr>
          <w:b/>
        </w:rPr>
        <w:t xml:space="preserve">Fire drill, lockdown and other emergencies:</w:t>
      </w:r>
      <w:r>
        <w:rPr>
          <w:i/>
          <w:color w:val="666666"/>
        </w:rPr>
        <w:t xml:space="preserve"> Where the procedures and the evacuation map are posted.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Notes for me</w:t>
      </w:r>
    </w:p>
    <w:p>
      <w:pPr>
        <w:keepNext/>
        <w:spacing w:before="160" w:after="0"/>
      </w:pPr>
      <w:r>
        <w:rPr>
          <w:b/>
        </w:rPr>
        <w:t xml:space="preserve">How did the day go?</w:t>
      </w:r>
      <w:r>
        <w:rPr>
          <w:i/>
          <w:color w:val="666666"/>
        </w:rPr>
        <w:t xml:space="preserve"> Who was absent, who helped, what didn't get finished.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Sub plan · Free template from Flint · flintk12.com/tools/sub-plans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 Plan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